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E3" w:rsidRDefault="00045850">
      <w:pPr>
        <w:spacing w:line="36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1080p – TURBO HD EXIR BULLET KAMERA TEKNIK ŞARTNAMESİ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EXIR özellikli </w:t>
      </w:r>
      <w:proofErr w:type="spellStart"/>
      <w:r>
        <w:rPr>
          <w:rFonts w:ascii="Calibri" w:eastAsia="Calibri" w:hAnsi="Calibri" w:cs="Calibri"/>
        </w:rPr>
        <w:t>bullet</w:t>
      </w:r>
      <w:proofErr w:type="spellEnd"/>
      <w:r>
        <w:rPr>
          <w:rFonts w:ascii="Calibri" w:eastAsia="Calibri" w:hAnsi="Calibri" w:cs="Calibri"/>
        </w:rPr>
        <w:t xml:space="preserve"> yapıda olmalıdır.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 üzerinde, 2MP CMOS görüntü </w:t>
      </w:r>
      <w:proofErr w:type="spellStart"/>
      <w:r>
        <w:rPr>
          <w:rFonts w:ascii="Calibri" w:eastAsia="Calibri" w:hAnsi="Calibri" w:cs="Calibri"/>
          <w:color w:val="000000"/>
        </w:rPr>
        <w:t>sensörü</w:t>
      </w:r>
      <w:proofErr w:type="spellEnd"/>
      <w:r>
        <w:rPr>
          <w:rFonts w:ascii="Calibri" w:eastAsia="Calibri" w:hAnsi="Calibri" w:cs="Calibri"/>
          <w:color w:val="000000"/>
        </w:rPr>
        <w:t xml:space="preserve"> olmalıdır.</w:t>
      </w:r>
    </w:p>
    <w:p w:rsidR="002D0CE3" w:rsidRDefault="00045850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Kamera, NTSC / PAL sinyal sistemlerine uygun olarak çalışabilmelidir.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aktif piksel sayısı, en az 1920x1080 olmalıdır.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Kameranın düşük ışık ihtiyacı olmalı ve AGC özelliği açıkken en fazla 0.01 </w:t>
      </w:r>
      <w:proofErr w:type="spellStart"/>
      <w:r>
        <w:rPr>
          <w:rFonts w:ascii="Calibri" w:eastAsia="Calibri" w:hAnsi="Calibri" w:cs="Calibri"/>
          <w:color w:val="000000"/>
        </w:rPr>
        <w:t>lux</w:t>
      </w:r>
      <w:proofErr w:type="spellEnd"/>
      <w:r>
        <w:rPr>
          <w:rFonts w:ascii="Calibri" w:eastAsia="Calibri" w:hAnsi="Calibri" w:cs="Calibri"/>
          <w:color w:val="000000"/>
        </w:rPr>
        <w:t xml:space="preserve"> ve IR açıkken 0 </w:t>
      </w:r>
      <w:proofErr w:type="spellStart"/>
      <w:r>
        <w:rPr>
          <w:rFonts w:ascii="Calibri" w:eastAsia="Calibri" w:hAnsi="Calibri" w:cs="Calibri"/>
          <w:color w:val="000000"/>
        </w:rPr>
        <w:t>lux</w:t>
      </w:r>
      <w:proofErr w:type="spellEnd"/>
      <w:r>
        <w:rPr>
          <w:rFonts w:ascii="Calibri" w:eastAsia="Calibri" w:hAnsi="Calibri" w:cs="Calibri"/>
          <w:color w:val="000000"/>
        </w:rPr>
        <w:t xml:space="preserve"> ışık değerlerinde çalışabilecek özellikte olmalıdır.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</w:t>
      </w:r>
      <w:proofErr w:type="spellStart"/>
      <w:r>
        <w:rPr>
          <w:rFonts w:ascii="Calibri" w:eastAsia="Calibri" w:hAnsi="Calibri" w:cs="Calibri"/>
          <w:color w:val="000000"/>
        </w:rPr>
        <w:t>shutter</w:t>
      </w:r>
      <w:proofErr w:type="spellEnd"/>
      <w:r>
        <w:rPr>
          <w:rFonts w:ascii="Calibri" w:eastAsia="Calibri" w:hAnsi="Calibri" w:cs="Calibri"/>
          <w:color w:val="000000"/>
        </w:rPr>
        <w:t xml:space="preserve"> (Deklanşör) hızı, 1/25 ~ 1/50.000 sn. olmalı ve gerektiğinde kullanılabilecek şeklinde tasarlanmış </w:t>
      </w:r>
      <w:proofErr w:type="spellStart"/>
      <w:r>
        <w:rPr>
          <w:rFonts w:ascii="Calibri" w:eastAsia="Calibri" w:hAnsi="Calibri" w:cs="Calibri"/>
          <w:color w:val="000000"/>
        </w:rPr>
        <w:t>slow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shutter</w:t>
      </w:r>
      <w:proofErr w:type="spellEnd"/>
      <w:r>
        <w:rPr>
          <w:rFonts w:ascii="Calibri" w:eastAsia="Calibri" w:hAnsi="Calibri" w:cs="Calibri"/>
          <w:color w:val="000000"/>
        </w:rPr>
        <w:t xml:space="preserve"> özelliği kullanılabilmelidir.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lensi, 3.6mm lens</w:t>
      </w:r>
      <w:r w:rsidR="00713D3E">
        <w:rPr>
          <w:rFonts w:ascii="Calibri" w:eastAsia="Calibri" w:hAnsi="Calibri" w:cs="Calibri"/>
          <w:color w:val="000000"/>
        </w:rPr>
        <w:t xml:space="preserve"> olmalı ve görüntüleme açısı, </w:t>
      </w:r>
      <w:proofErr w:type="gramStart"/>
      <w:r w:rsidR="00713D3E">
        <w:rPr>
          <w:rFonts w:ascii="Calibri" w:eastAsia="Calibri" w:hAnsi="Calibri" w:cs="Calibri"/>
          <w:color w:val="000000"/>
        </w:rPr>
        <w:t>82.2</w:t>
      </w:r>
      <w:proofErr w:type="gramEnd"/>
      <w:r>
        <w:rPr>
          <w:rFonts w:ascii="Calibri" w:eastAsia="Calibri" w:hAnsi="Calibri" w:cs="Calibri"/>
          <w:color w:val="000000"/>
        </w:rPr>
        <w:t xml:space="preserve">º olmalıdır. </w:t>
      </w:r>
      <w:proofErr w:type="spellStart"/>
      <w:r>
        <w:rPr>
          <w:rFonts w:ascii="Calibri" w:eastAsia="Calibri" w:hAnsi="Calibri" w:cs="Calibri"/>
          <w:color w:val="000000"/>
        </w:rPr>
        <w:t>Opsiyonel</w:t>
      </w:r>
      <w:proofErr w:type="spellEnd"/>
      <w:r>
        <w:rPr>
          <w:rFonts w:ascii="Calibri" w:eastAsia="Calibri" w:hAnsi="Calibri" w:cs="Calibri"/>
          <w:color w:val="000000"/>
        </w:rPr>
        <w:t xml:space="preserve"> olarak (6mm,8mm,12mm,16mm ) lens seçenekleri olmalıdır.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dahili </w:t>
      </w:r>
      <w:proofErr w:type="gramStart"/>
      <w:r>
        <w:rPr>
          <w:rFonts w:ascii="Calibri" w:eastAsia="Calibri" w:hAnsi="Calibri" w:cs="Calibri"/>
          <w:color w:val="000000"/>
        </w:rPr>
        <w:t>senkronizasyon</w:t>
      </w:r>
      <w:proofErr w:type="gramEnd"/>
      <w:r>
        <w:rPr>
          <w:rFonts w:ascii="Calibri" w:eastAsia="Calibri" w:hAnsi="Calibri" w:cs="Calibri"/>
          <w:color w:val="000000"/>
        </w:rPr>
        <w:t xml:space="preserve"> desteği olmalıdır.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Kamera, 1080p çözünürlüğünde en az 25fps video kare hızına sahip olmalıdır.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Kameranın analog HD video çıkışı bulunmalı ve kamera, en az 1080p çözünürlüğünü desteklemelidir.</w:t>
      </w:r>
    </w:p>
    <w:p w:rsidR="00045850" w:rsidRPr="00045850" w:rsidRDefault="00045850" w:rsidP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Kamera, Switch vasıtası ile TVI/AHD/CVI/CVBS arasındaki geçişleri sağlamalıdır.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sinyal/gürültü (S/N) oranı en az 62dB olmalıdır.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True </w:t>
      </w:r>
      <w:proofErr w:type="spellStart"/>
      <w:r>
        <w:rPr>
          <w:rFonts w:ascii="Calibri" w:eastAsia="Calibri" w:hAnsi="Calibri" w:cs="Calibri"/>
        </w:rPr>
        <w:t>Day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Night</w:t>
      </w:r>
      <w:proofErr w:type="spellEnd"/>
      <w:r>
        <w:rPr>
          <w:rFonts w:ascii="Calibri" w:eastAsia="Calibri" w:hAnsi="Calibri" w:cs="Calibri"/>
        </w:rPr>
        <w:t xml:space="preserve"> özelliği olmalı, ortam ve şartlara göre kullanılacak şekilde Renkli / S&amp;B / EXT seçenekleri bulunmalıdır.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hareket algılama özelliği olmalı ve en az 4 bölgeye kadar destekleyebilmelidir.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çalışma sıcaklığı, -40º ~ 60º arasında olmalı ve kamera en fazla %90 nem oranında çalışabilmelidir.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Kamera; güç kaynağı olarak 12VDC destekleyebilmelidir.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lastRenderedPageBreak/>
        <w:t>Kameranın Smart IR özelliği bulunmalıdır.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Kamera, üzerindeki EXIR </w:t>
      </w:r>
      <w:proofErr w:type="spellStart"/>
      <w:r>
        <w:rPr>
          <w:rFonts w:ascii="Calibri" w:eastAsia="Calibri" w:hAnsi="Calibri" w:cs="Calibri"/>
          <w:color w:val="000000"/>
        </w:rPr>
        <w:t>ledler</w:t>
      </w:r>
      <w:proofErr w:type="spellEnd"/>
      <w:r>
        <w:rPr>
          <w:rFonts w:ascii="Calibri" w:eastAsia="Calibri" w:hAnsi="Calibri" w:cs="Calibri"/>
          <w:color w:val="000000"/>
        </w:rPr>
        <w:t xml:space="preserve"> ile en az 80 metre mesafeye kadar görüş mesafesini desteklemelidir.</w:t>
      </w:r>
      <w:bookmarkStart w:id="0" w:name="_GoBack"/>
      <w:bookmarkEnd w:id="0"/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Kamera, IP66 koruma standardını desteklemelidir.</w:t>
      </w:r>
    </w:p>
    <w:sectPr w:rsidR="002D0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86E59"/>
    <w:multiLevelType w:val="multilevel"/>
    <w:tmpl w:val="267EF4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E3"/>
    <w:rsid w:val="00045850"/>
    <w:rsid w:val="002D0CE3"/>
    <w:rsid w:val="0071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Emirhan Özaltan</dc:creator>
  <cp:lastModifiedBy>User</cp:lastModifiedBy>
  <cp:revision>3</cp:revision>
  <dcterms:created xsi:type="dcterms:W3CDTF">2017-11-10T08:32:00Z</dcterms:created>
  <dcterms:modified xsi:type="dcterms:W3CDTF">2018-09-03T13:48:00Z</dcterms:modified>
</cp:coreProperties>
</file>